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11089">
        <w:rPr>
          <w:rFonts w:ascii="Arial" w:hAnsi="Arial" w:cs="Arial"/>
          <w:b/>
          <w:caps/>
          <w:sz w:val="28"/>
          <w:szCs w:val="28"/>
        </w:rPr>
        <w:t>2389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1108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089">
              <w:rPr>
                <w:rFonts w:ascii="Arial" w:hAnsi="Arial" w:cs="Arial"/>
                <w:sz w:val="20"/>
                <w:szCs w:val="20"/>
              </w:rPr>
              <w:t xml:space="preserve">Registra o transcurso do Dia Nacional da Alfabetização, 14 de </w:t>
            </w:r>
            <w:proofErr w:type="gramStart"/>
            <w:r w:rsidRPr="00711089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11089">
        <w:rPr>
          <w:rFonts w:ascii="Arial" w:hAnsi="Arial" w:cs="Arial"/>
        </w:rPr>
        <w:t>Moção Comemorativa pelo</w:t>
      </w:r>
      <w:r w:rsidR="00711089">
        <w:t xml:space="preserve"> </w:t>
      </w:r>
      <w:r w:rsidR="00711089" w:rsidRPr="00711089">
        <w:rPr>
          <w:rFonts w:ascii="Arial" w:hAnsi="Arial" w:cs="Arial"/>
        </w:rPr>
        <w:t>transcurso do Dia Nacional da Alfabetização, 14 de novembro.</w:t>
      </w:r>
    </w:p>
    <w:p w:rsidR="00711089" w:rsidRPr="00711089" w:rsidRDefault="00711089" w:rsidP="007110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11089">
        <w:rPr>
          <w:rFonts w:ascii="Arial" w:hAnsi="Arial" w:cs="Arial"/>
        </w:rPr>
        <w:t xml:space="preserve">Instituída no ano de 1966, a data relembra a criação do antigo Ministério da Educação e da Saúde Pública, que possuía como uma de suas </w:t>
      </w:r>
      <w:r w:rsidR="00A235EB">
        <w:rPr>
          <w:rFonts w:ascii="Arial" w:hAnsi="Arial" w:cs="Arial"/>
        </w:rPr>
        <w:t xml:space="preserve">principais </w:t>
      </w:r>
      <w:r w:rsidRPr="00711089">
        <w:rPr>
          <w:rFonts w:ascii="Arial" w:hAnsi="Arial" w:cs="Arial"/>
        </w:rPr>
        <w:t>metas a promoção do ensino primário e o combate ao analfabetismo no Brasil.</w:t>
      </w:r>
    </w:p>
    <w:p w:rsidR="00711089" w:rsidRPr="00711089" w:rsidRDefault="00711089" w:rsidP="007110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11089">
        <w:rPr>
          <w:rFonts w:ascii="Arial" w:hAnsi="Arial" w:cs="Arial"/>
        </w:rPr>
        <w:t xml:space="preserve">Hoje, a data tem como objetivo realçar a importância da educação para o nosso país, </w:t>
      </w:r>
      <w:r>
        <w:rPr>
          <w:rFonts w:ascii="Arial" w:hAnsi="Arial" w:cs="Arial"/>
        </w:rPr>
        <w:t>com base</w:t>
      </w:r>
      <w:r w:rsidRPr="00711089">
        <w:rPr>
          <w:rFonts w:ascii="Arial" w:hAnsi="Arial" w:cs="Arial"/>
        </w:rPr>
        <w:t xml:space="preserve"> no artigo 205 da Constituição Federal, que transcrevemos:</w:t>
      </w:r>
    </w:p>
    <w:p w:rsidR="00711089" w:rsidRPr="00711089" w:rsidRDefault="00711089" w:rsidP="007110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r w:rsidRPr="00711089">
        <w:rPr>
          <w:rFonts w:ascii="Arial" w:hAnsi="Arial" w:cs="Arial"/>
          <w:b/>
          <w:i/>
        </w:rPr>
        <w:t>“</w:t>
      </w:r>
      <w:r w:rsidRPr="00711089">
        <w:rPr>
          <w:rFonts w:ascii="Arial" w:hAnsi="Arial" w:cs="Arial"/>
          <w:b/>
          <w:i/>
        </w:rPr>
        <w:t>A educação, direito de todos e dever do Estado e da família, será promovida e incentivada com a colaboração da sociedade, visando ao pleno desenvolvimento da pessoa, seu preparo para o exercício da cidadania e s</w:t>
      </w:r>
      <w:r>
        <w:rPr>
          <w:rFonts w:ascii="Arial" w:hAnsi="Arial" w:cs="Arial"/>
          <w:b/>
          <w:i/>
        </w:rPr>
        <w:t>ua qualificação para o trabalho.</w:t>
      </w:r>
      <w:r w:rsidRPr="00711089">
        <w:rPr>
          <w:rFonts w:ascii="Arial" w:hAnsi="Arial" w:cs="Arial"/>
          <w:b/>
          <w:i/>
        </w:rPr>
        <w:t>”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11089">
        <w:rPr>
          <w:rFonts w:ascii="Arial" w:hAnsi="Arial" w:cs="Arial"/>
        </w:rPr>
        <w:t>11 de novembro de 2015.</w:t>
      </w:r>
    </w:p>
    <w:p w:rsidR="00711089" w:rsidRDefault="007110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1089" w:rsidRDefault="007110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1089" w:rsidRDefault="007110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11089" w:rsidRPr="00711089" w:rsidRDefault="00711089" w:rsidP="00711089">
      <w:pPr>
        <w:jc w:val="center"/>
        <w:rPr>
          <w:rFonts w:ascii="Arial" w:hAnsi="Arial" w:cs="Arial"/>
          <w:b/>
        </w:rPr>
      </w:pPr>
      <w:r w:rsidRPr="00711089">
        <w:rPr>
          <w:rFonts w:ascii="Arial" w:hAnsi="Arial" w:cs="Arial"/>
          <w:b/>
        </w:rPr>
        <w:t>ANA LINO</w:t>
      </w:r>
    </w:p>
    <w:p w:rsidR="00711089" w:rsidRPr="00711089" w:rsidRDefault="00711089" w:rsidP="00711089">
      <w:pPr>
        <w:jc w:val="center"/>
        <w:rPr>
          <w:rFonts w:ascii="Arial" w:hAnsi="Arial" w:cs="Arial"/>
        </w:rPr>
      </w:pPr>
      <w:r w:rsidRPr="00711089">
        <w:rPr>
          <w:rFonts w:ascii="Arial" w:hAnsi="Arial" w:cs="Arial"/>
        </w:rPr>
        <w:t>Vereadora – PMDB</w:t>
      </w:r>
    </w:p>
    <w:p w:rsidR="00711089" w:rsidRPr="00711089" w:rsidRDefault="00711089" w:rsidP="00711089">
      <w:pPr>
        <w:tabs>
          <w:tab w:val="left" w:pos="6480"/>
        </w:tabs>
        <w:jc w:val="center"/>
        <w:rPr>
          <w:rFonts w:ascii="Arial" w:hAnsi="Arial"/>
        </w:rPr>
      </w:pPr>
      <w:r w:rsidRPr="00711089">
        <w:rPr>
          <w:rFonts w:ascii="Arial" w:hAnsi="Arial"/>
        </w:rPr>
        <w:t>2ª Secretária</w:t>
      </w:r>
    </w:p>
    <w:sectPr w:rsidR="00711089" w:rsidRPr="00711089" w:rsidSect="00A235EB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CA" w:rsidRDefault="00763CCA">
      <w:r>
        <w:separator/>
      </w:r>
    </w:p>
  </w:endnote>
  <w:endnote w:type="continuationSeparator" w:id="0">
    <w:p w:rsidR="00763CCA" w:rsidRDefault="0076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CA" w:rsidRDefault="00763CCA">
      <w:r>
        <w:separator/>
      </w:r>
    </w:p>
  </w:footnote>
  <w:footnote w:type="continuationSeparator" w:id="0">
    <w:p w:rsidR="00763CCA" w:rsidRDefault="00763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A425B5" wp14:editId="6B47531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4A8380" wp14:editId="07A3948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986B0E7" wp14:editId="2F3D52E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1089"/>
    <w:rsid w:val="00715F74"/>
    <w:rsid w:val="00725E66"/>
    <w:rsid w:val="0073407F"/>
    <w:rsid w:val="00763CCA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5EB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A5BF-2F0B-48CF-AF8F-CCC85E41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2015-11-09T12:36:00Z</dcterms:created>
  <dcterms:modified xsi:type="dcterms:W3CDTF">2015-11-09T12:36:00Z</dcterms:modified>
</cp:coreProperties>
</file>